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9243" w14:textId="400445B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title: th IEEE International Workshop on Security Aspects in Processes and Services</w:t>
      </w:r>
    </w:p>
    <w:p w14:paraId="498DB622" w14:textId="16E3E63C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Engineering (SAPSE 20</w:t>
      </w:r>
      <w:r w:rsidR="00353928">
        <w:rPr>
          <w:b/>
        </w:rPr>
        <w:t>21</w:t>
      </w:r>
      <w:r w:rsidRPr="0002780B">
        <w:rPr>
          <w:b/>
        </w:rPr>
        <w:t>)</w:t>
      </w:r>
    </w:p>
    <w:p w14:paraId="56E2F089" w14:textId="77777777" w:rsidR="00B64EAB" w:rsidRPr="0002780B" w:rsidRDefault="00B64EAB" w:rsidP="0002780B">
      <w:pPr>
        <w:spacing w:after="0" w:line="240" w:lineRule="auto"/>
        <w:rPr>
          <w:b/>
        </w:rPr>
      </w:pPr>
    </w:p>
    <w:p w14:paraId="5C910D1E" w14:textId="7777777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organizer(s):</w:t>
      </w:r>
    </w:p>
    <w:p w14:paraId="43B11EC6" w14:textId="070CAFBC" w:rsidR="0002780B" w:rsidRPr="00F73E95" w:rsidRDefault="00353928" w:rsidP="0002780B">
      <w:pPr>
        <w:spacing w:after="0" w:line="240" w:lineRule="auto"/>
      </w:pPr>
      <w:r w:rsidRPr="00F73E95">
        <w:t>Organizer</w:t>
      </w:r>
      <w:r w:rsidR="0002780B" w:rsidRPr="00F73E95">
        <w:t xml:space="preserve"> </w:t>
      </w:r>
      <w:r w:rsidRPr="00F73E95">
        <w:t>Name1</w:t>
      </w:r>
    </w:p>
    <w:p w14:paraId="7CF67AD3" w14:textId="6EFA3D68" w:rsidR="0002780B" w:rsidRPr="00F73E95" w:rsidRDefault="00353928" w:rsidP="0002780B">
      <w:pPr>
        <w:spacing w:after="0" w:line="240" w:lineRule="auto"/>
      </w:pPr>
      <w:r w:rsidRPr="00F73E95">
        <w:t>Organizer Affiliation1</w:t>
      </w:r>
    </w:p>
    <w:p w14:paraId="16D2FC3F" w14:textId="29EC6953" w:rsidR="0002780B" w:rsidRPr="00F73E95" w:rsidRDefault="0002780B" w:rsidP="0002780B">
      <w:pPr>
        <w:spacing w:after="0" w:line="240" w:lineRule="auto"/>
      </w:pPr>
      <w:r w:rsidRPr="00F73E95">
        <w:t>Email: USER@DOMAIN</w:t>
      </w:r>
      <w:r w:rsidR="00353928" w:rsidRPr="00F73E95">
        <w:t>1</w:t>
      </w:r>
    </w:p>
    <w:p w14:paraId="6D916F70" w14:textId="7F6D172A" w:rsidR="00353928" w:rsidRPr="00F73E95" w:rsidRDefault="00353928" w:rsidP="0002780B">
      <w:pPr>
        <w:spacing w:after="0" w:line="240" w:lineRule="auto"/>
      </w:pPr>
    </w:p>
    <w:p w14:paraId="0FDEB7DB" w14:textId="2E206F05" w:rsidR="00353928" w:rsidRPr="00F73E95" w:rsidRDefault="00353928" w:rsidP="00353928">
      <w:pPr>
        <w:spacing w:after="0" w:line="240" w:lineRule="auto"/>
      </w:pPr>
      <w:r w:rsidRPr="00F73E95">
        <w:t>Organizer Name2</w:t>
      </w:r>
    </w:p>
    <w:p w14:paraId="6E400A26" w14:textId="77777777" w:rsidR="00353928" w:rsidRPr="00F73E95" w:rsidRDefault="00353928" w:rsidP="00353928">
      <w:pPr>
        <w:spacing w:after="0" w:line="240" w:lineRule="auto"/>
      </w:pPr>
      <w:r w:rsidRPr="00F73E95">
        <w:t>Organizer Affiliation2</w:t>
      </w:r>
    </w:p>
    <w:p w14:paraId="29D2397C" w14:textId="1795E700" w:rsidR="00353928" w:rsidRPr="00F73E95" w:rsidRDefault="00353928" w:rsidP="00353928">
      <w:pPr>
        <w:spacing w:after="0" w:line="240" w:lineRule="auto"/>
      </w:pPr>
      <w:r w:rsidRPr="00F73E95">
        <w:t>Email: USER@DOMAIN2</w:t>
      </w:r>
    </w:p>
    <w:p w14:paraId="55BF2CE0" w14:textId="77777777" w:rsidR="0002780B" w:rsidRPr="0002780B" w:rsidRDefault="0002780B" w:rsidP="0002780B">
      <w:pPr>
        <w:spacing w:after="0" w:line="240" w:lineRule="auto"/>
      </w:pPr>
    </w:p>
    <w:p w14:paraId="3723BFA6" w14:textId="5E03E042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Goal of the workshop:</w:t>
      </w:r>
    </w:p>
    <w:p w14:paraId="717C1712" w14:textId="77777777" w:rsidR="0002780B" w:rsidRPr="0002780B" w:rsidRDefault="0002780B" w:rsidP="0002780B">
      <w:pPr>
        <w:spacing w:after="0" w:line="240" w:lineRule="auto"/>
      </w:pPr>
      <w:r w:rsidRPr="0002780B">
        <w:t>The workshop aims to foster cooperation among software practitioners and researchers in order to</w:t>
      </w:r>
    </w:p>
    <w:p w14:paraId="408E1097" w14:textId="5DCD264B" w:rsidR="0002780B" w:rsidRPr="0002780B" w:rsidRDefault="0002780B" w:rsidP="0002780B">
      <w:pPr>
        <w:spacing w:after="0" w:line="240" w:lineRule="auto"/>
      </w:pPr>
      <w:r w:rsidRPr="0002780B">
        <w:t>exchange the latest industrial experience and research ideas on services and processes engineering</w:t>
      </w:r>
      <w:r w:rsidR="00781AEA">
        <w:t>.</w:t>
      </w:r>
    </w:p>
    <w:p w14:paraId="2B1E66FF" w14:textId="77777777" w:rsidR="0002780B" w:rsidRPr="0002780B" w:rsidRDefault="0002780B" w:rsidP="0002780B">
      <w:pPr>
        <w:spacing w:after="0" w:line="240" w:lineRule="auto"/>
      </w:pPr>
    </w:p>
    <w:p w14:paraId="251F3EDC" w14:textId="2229729B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theme:</w:t>
      </w:r>
    </w:p>
    <w:p w14:paraId="3ABB34C5" w14:textId="77777777" w:rsidR="0002780B" w:rsidRPr="0002780B" w:rsidRDefault="0002780B" w:rsidP="0002780B">
      <w:pPr>
        <w:spacing w:after="0" w:line="240" w:lineRule="auto"/>
      </w:pPr>
      <w:r w:rsidRPr="0002780B">
        <w:t>The area of processes and services engineering is a very attractive field for innovative research,</w:t>
      </w:r>
    </w:p>
    <w:p w14:paraId="3AE441E8" w14:textId="77777777" w:rsidR="0002780B" w:rsidRPr="0002780B" w:rsidRDefault="0002780B" w:rsidP="0002780B">
      <w:pPr>
        <w:spacing w:after="0" w:line="240" w:lineRule="auto"/>
      </w:pPr>
      <w:r w:rsidRPr="0002780B">
        <w:t>particularly in the last years, when the outsourcing of business processes on the cloud has become a</w:t>
      </w:r>
    </w:p>
    <w:p w14:paraId="61C1410A" w14:textId="77777777" w:rsidR="0002780B" w:rsidRPr="0002780B" w:rsidRDefault="0002780B" w:rsidP="0002780B">
      <w:pPr>
        <w:spacing w:after="0" w:line="240" w:lineRule="auto"/>
      </w:pPr>
      <w:r w:rsidRPr="0002780B">
        <w:t>popular paradigm for both small and big companies. The outsourcing of data, services, processes and</w:t>
      </w:r>
    </w:p>
    <w:p w14:paraId="4DE8FBB7" w14:textId="77777777" w:rsidR="0002780B" w:rsidRPr="0002780B" w:rsidRDefault="0002780B" w:rsidP="0002780B">
      <w:pPr>
        <w:spacing w:after="0" w:line="240" w:lineRule="auto"/>
      </w:pPr>
      <w:r w:rsidRPr="0002780B">
        <w:t>infrastructures on remote platforms provided by third parties is posing new important challenges,</w:t>
      </w:r>
    </w:p>
    <w:p w14:paraId="7E0D8893" w14:textId="77777777" w:rsidR="0002780B" w:rsidRPr="0002780B" w:rsidRDefault="0002780B" w:rsidP="0002780B">
      <w:pPr>
        <w:spacing w:after="0" w:line="240" w:lineRule="auto"/>
      </w:pPr>
      <w:r w:rsidRPr="0002780B">
        <w:t>especially considering the security aspects, since the resulting software systems are expected to</w:t>
      </w:r>
    </w:p>
    <w:p w14:paraId="683D5B39" w14:textId="77777777" w:rsidR="0002780B" w:rsidRPr="0002780B" w:rsidRDefault="0002780B" w:rsidP="0002780B">
      <w:pPr>
        <w:spacing w:after="0" w:line="240" w:lineRule="auto"/>
      </w:pPr>
      <w:r w:rsidRPr="0002780B">
        <w:t>function correctly and resist also to malicious attacks under different changing threat scenarios. New</w:t>
      </w:r>
    </w:p>
    <w:p w14:paraId="14E1823C" w14:textId="77777777" w:rsidR="0002780B" w:rsidRPr="0002780B" w:rsidRDefault="0002780B" w:rsidP="0002780B">
      <w:pPr>
        <w:spacing w:after="0" w:line="240" w:lineRule="auto"/>
      </w:pPr>
      <w:r w:rsidRPr="0002780B">
        <w:t>techniques and methodologies are needed to be able to build better, more robust and more trusted</w:t>
      </w:r>
    </w:p>
    <w:p w14:paraId="2A4DFA2F" w14:textId="77777777" w:rsidR="0002780B" w:rsidRPr="0002780B" w:rsidRDefault="0002780B" w:rsidP="0002780B">
      <w:pPr>
        <w:spacing w:after="0" w:line="240" w:lineRule="auto"/>
      </w:pPr>
      <w:r w:rsidRPr="0002780B">
        <w:t>systems, where security is taken into account and integrated in the whole design process since the</w:t>
      </w:r>
    </w:p>
    <w:p w14:paraId="0C83B45F" w14:textId="77777777" w:rsidR="0002780B" w:rsidRPr="0002780B" w:rsidRDefault="0002780B" w:rsidP="0002780B">
      <w:pPr>
        <w:spacing w:after="0" w:line="240" w:lineRule="auto"/>
      </w:pPr>
      <w:r w:rsidRPr="0002780B">
        <w:t>very first stages.</w:t>
      </w:r>
    </w:p>
    <w:p w14:paraId="7543D67E" w14:textId="77777777" w:rsidR="0002780B" w:rsidRPr="0002780B" w:rsidRDefault="0002780B" w:rsidP="0002780B">
      <w:pPr>
        <w:spacing w:after="0" w:line="240" w:lineRule="auto"/>
      </w:pPr>
    </w:p>
    <w:p w14:paraId="33AB4514" w14:textId="48621170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Scope of the workshop:</w:t>
      </w:r>
    </w:p>
    <w:p w14:paraId="4C85DC51" w14:textId="77777777" w:rsidR="0002780B" w:rsidRPr="0002780B" w:rsidRDefault="0002780B" w:rsidP="0002780B">
      <w:pPr>
        <w:spacing w:after="0" w:line="240" w:lineRule="auto"/>
      </w:pPr>
      <w:r w:rsidRPr="0002780B">
        <w:t>Researchers and practitioners all over the world, from both academia and industry, working in the</w:t>
      </w:r>
    </w:p>
    <w:p w14:paraId="4661F747" w14:textId="77777777" w:rsidR="0002780B" w:rsidRPr="0002780B" w:rsidRDefault="0002780B" w:rsidP="0002780B">
      <w:pPr>
        <w:spacing w:after="0" w:line="240" w:lineRule="auto"/>
      </w:pPr>
      <w:r w:rsidRPr="0002780B">
        <w:t>areas of process engineering, service-oriented computing and security, cloud security are invited to</w:t>
      </w:r>
    </w:p>
    <w:p w14:paraId="37582F31" w14:textId="77777777" w:rsidR="0002780B" w:rsidRPr="0002780B" w:rsidRDefault="0002780B" w:rsidP="0002780B">
      <w:pPr>
        <w:spacing w:after="0" w:line="240" w:lineRule="auto"/>
      </w:pPr>
      <w:r w:rsidRPr="0002780B">
        <w:t>discuss state of the art solutions, novel issues, recent developments, applications, methodologies,</w:t>
      </w:r>
    </w:p>
    <w:p w14:paraId="4D1740D1" w14:textId="77777777" w:rsidR="0002780B" w:rsidRPr="0002780B" w:rsidRDefault="0002780B" w:rsidP="0002780B">
      <w:pPr>
        <w:spacing w:after="0" w:line="240" w:lineRule="auto"/>
      </w:pPr>
      <w:r w:rsidRPr="0002780B">
        <w:t>techniques, experience reports, and tools for the development and use of secure service oriented</w:t>
      </w:r>
    </w:p>
    <w:p w14:paraId="101E7FD9" w14:textId="77777777" w:rsidR="0002780B" w:rsidRPr="0002780B" w:rsidRDefault="0002780B" w:rsidP="0002780B">
      <w:pPr>
        <w:spacing w:after="0" w:line="240" w:lineRule="auto"/>
      </w:pPr>
      <w:r w:rsidRPr="0002780B">
        <w:t>systems. Topics of interest include, but are not limited to, the following:</w:t>
      </w:r>
    </w:p>
    <w:p w14:paraId="0096A0C8" w14:textId="77777777" w:rsidR="0002780B" w:rsidRPr="0002780B" w:rsidRDefault="0002780B" w:rsidP="0002780B">
      <w:pPr>
        <w:spacing w:after="0" w:line="240" w:lineRule="auto"/>
      </w:pPr>
    </w:p>
    <w:p w14:paraId="7D1B6D36" w14:textId="2DA2C3F7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Trust, security, and privacy in service-oriented and cloud-based systems</w:t>
      </w:r>
    </w:p>
    <w:p w14:paraId="2039B877" w14:textId="5844B41F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Secure business process composition</w:t>
      </w:r>
    </w:p>
    <w:p w14:paraId="61666CD8" w14:textId="5EBEE2FD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Security of business processes over the cloud</w:t>
      </w:r>
    </w:p>
    <w:p w14:paraId="316A7C7A" w14:textId="5C16DE46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Risk management in business processes</w:t>
      </w:r>
    </w:p>
    <w:p w14:paraId="5D361E46" w14:textId="7459FF84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Trust and policy management in clouds</w:t>
      </w:r>
    </w:p>
    <w:p w14:paraId="003447FD" w14:textId="3BAC4DDC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Service dependability, survivability, and reliability</w:t>
      </w:r>
    </w:p>
    <w:p w14:paraId="70BA5F3E" w14:textId="5C33C1C5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Design and development of secure service oriented systems</w:t>
      </w:r>
    </w:p>
    <w:p w14:paraId="38E4BF6B" w14:textId="489D7C08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Security specification of service oriented systems</w:t>
      </w:r>
    </w:p>
    <w:p w14:paraId="3A903155" w14:textId="5CAC1419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Certification of cloud-based and service oriented systems</w:t>
      </w:r>
    </w:p>
    <w:p w14:paraId="48C14BF7" w14:textId="508BF113" w:rsidR="0002780B" w:rsidRPr="0002780B" w:rsidRDefault="0002780B" w:rsidP="0002780B">
      <w:pPr>
        <w:pStyle w:val="a3"/>
        <w:numPr>
          <w:ilvl w:val="0"/>
          <w:numId w:val="1"/>
        </w:numPr>
        <w:spacing w:after="0" w:line="240" w:lineRule="auto"/>
      </w:pPr>
      <w:r w:rsidRPr="0002780B">
        <w:t>Verification, validation and testing of security properties of service oriented systems</w:t>
      </w:r>
    </w:p>
    <w:p w14:paraId="25D082C3" w14:textId="77777777" w:rsidR="0002780B" w:rsidRPr="0002780B" w:rsidRDefault="0002780B" w:rsidP="0002780B">
      <w:pPr>
        <w:spacing w:after="0" w:line="240" w:lineRule="auto"/>
      </w:pPr>
    </w:p>
    <w:p w14:paraId="3A8C2483" w14:textId="23AC589F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Program Committee (to be confirmed):</w:t>
      </w:r>
    </w:p>
    <w:p w14:paraId="2D619101" w14:textId="77E0AF82" w:rsidR="0002780B" w:rsidRPr="0002780B" w:rsidRDefault="00F73E95" w:rsidP="0002780B">
      <w:pPr>
        <w:spacing w:after="0" w:line="240" w:lineRule="auto"/>
      </w:pPr>
      <w:r>
        <w:t>Member Name1</w:t>
      </w:r>
      <w:r w:rsidR="0002780B" w:rsidRPr="0002780B">
        <w:t xml:space="preserve">, </w:t>
      </w:r>
      <w:r>
        <w:t>Affiliation1</w:t>
      </w:r>
      <w:r w:rsidR="0002780B" w:rsidRPr="0002780B">
        <w:t>, Germany</w:t>
      </w:r>
    </w:p>
    <w:p w14:paraId="760692E1" w14:textId="35BB921A" w:rsidR="00781AEA" w:rsidRPr="0002780B" w:rsidRDefault="00F73E95" w:rsidP="0002780B">
      <w:pPr>
        <w:spacing w:after="0" w:line="240" w:lineRule="auto"/>
      </w:pPr>
      <w:r>
        <w:t>Member Name2</w:t>
      </w:r>
      <w:r w:rsidR="0002780B" w:rsidRPr="0002780B">
        <w:t xml:space="preserve">, </w:t>
      </w:r>
      <w:r>
        <w:t>Affilication2</w:t>
      </w:r>
      <w:r w:rsidR="0002780B" w:rsidRPr="0002780B">
        <w:t>, France</w:t>
      </w:r>
    </w:p>
    <w:p w14:paraId="332B0FF2" w14:textId="77777777" w:rsidR="0002780B" w:rsidRPr="0002780B" w:rsidRDefault="0002780B" w:rsidP="0002780B">
      <w:pPr>
        <w:spacing w:after="0" w:line="240" w:lineRule="auto"/>
      </w:pPr>
    </w:p>
    <w:p w14:paraId="612A02E0" w14:textId="7777777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Prospective invited speakers:</w:t>
      </w:r>
    </w:p>
    <w:p w14:paraId="23BD2D4F" w14:textId="77777777" w:rsidR="0002780B" w:rsidRPr="0002780B" w:rsidRDefault="0002780B" w:rsidP="0002780B">
      <w:pPr>
        <w:spacing w:after="0" w:line="240" w:lineRule="auto"/>
      </w:pPr>
      <w:r w:rsidRPr="0002780B">
        <w:lastRenderedPageBreak/>
        <w:t>Please note:</w:t>
      </w:r>
    </w:p>
    <w:p w14:paraId="668E0C3F" w14:textId="2722AECE" w:rsidR="0002780B" w:rsidRPr="0002780B" w:rsidRDefault="0002780B" w:rsidP="00781AEA">
      <w:pPr>
        <w:pStyle w:val="a3"/>
        <w:numPr>
          <w:ilvl w:val="0"/>
          <w:numId w:val="2"/>
        </w:numPr>
        <w:spacing w:after="0" w:line="240" w:lineRule="auto"/>
      </w:pPr>
      <w:r w:rsidRPr="0002780B">
        <w:t>Invited speaker is allowed to be included in the program only when there are 5 or more (non-invited) submissions for the workshop.</w:t>
      </w:r>
    </w:p>
    <w:p w14:paraId="7278C392" w14:textId="6449BCA6" w:rsidR="0002780B" w:rsidRPr="0002780B" w:rsidRDefault="0002780B" w:rsidP="0002780B">
      <w:pPr>
        <w:pStyle w:val="a3"/>
        <w:numPr>
          <w:ilvl w:val="0"/>
          <w:numId w:val="2"/>
        </w:numPr>
        <w:spacing w:after="0" w:line="240" w:lineRule="auto"/>
      </w:pPr>
      <w:r w:rsidRPr="0002780B">
        <w:t>Invited (well-known) speaker with full-paper is required full-registration and review process.</w:t>
      </w:r>
    </w:p>
    <w:p w14:paraId="1DF3AD74" w14:textId="7BD70DC8" w:rsidR="0002780B" w:rsidRPr="0002780B" w:rsidRDefault="0002780B" w:rsidP="0002780B">
      <w:pPr>
        <w:pStyle w:val="a3"/>
        <w:numPr>
          <w:ilvl w:val="0"/>
          <w:numId w:val="2"/>
        </w:numPr>
        <w:spacing w:after="0" w:line="240" w:lineRule="auto"/>
      </w:pPr>
      <w:r w:rsidRPr="0002780B">
        <w:t>Invited (well-known) speaker with two (at least one) pages abstract is required full-registration.</w:t>
      </w:r>
    </w:p>
    <w:p w14:paraId="6DDF4B2B" w14:textId="779C6C5F" w:rsidR="0002780B" w:rsidRPr="0002780B" w:rsidRDefault="0002780B" w:rsidP="00781AEA">
      <w:pPr>
        <w:pStyle w:val="a3"/>
        <w:numPr>
          <w:ilvl w:val="0"/>
          <w:numId w:val="2"/>
        </w:numPr>
        <w:spacing w:after="0" w:line="240" w:lineRule="auto"/>
      </w:pPr>
      <w:r w:rsidRPr="0002780B">
        <w:t>Invited (well-known) speaker (without abstract) may participate with one-day registration (The</w:t>
      </w:r>
      <w:r w:rsidR="00781AEA">
        <w:t xml:space="preserve"> </w:t>
      </w:r>
      <w:r w:rsidRPr="0002780B">
        <w:t>name will be appeared only on the conference program.)</w:t>
      </w:r>
    </w:p>
    <w:p w14:paraId="5B143701" w14:textId="77777777" w:rsidR="0002780B" w:rsidRPr="0002780B" w:rsidRDefault="0002780B" w:rsidP="0002780B">
      <w:pPr>
        <w:spacing w:after="0" w:line="240" w:lineRule="auto"/>
      </w:pPr>
    </w:p>
    <w:p w14:paraId="2A539181" w14:textId="77777777" w:rsidR="0002780B" w:rsidRPr="0002780B" w:rsidRDefault="0002780B" w:rsidP="0002780B">
      <w:pPr>
        <w:spacing w:after="0" w:line="240" w:lineRule="auto"/>
      </w:pPr>
      <w:r w:rsidRPr="0002780B">
        <w:rPr>
          <w:b/>
        </w:rPr>
        <w:t>Expected number of workshop sessions:</w:t>
      </w:r>
      <w:r w:rsidRPr="0002780B">
        <w:t xml:space="preserve"> 2 sessions depending on the number of accepted papers.</w:t>
      </w:r>
    </w:p>
    <w:p w14:paraId="217BA956" w14:textId="77777777" w:rsidR="0002780B" w:rsidRPr="0002780B" w:rsidRDefault="0002780B" w:rsidP="0002780B">
      <w:pPr>
        <w:spacing w:after="0" w:line="240" w:lineRule="auto"/>
      </w:pPr>
    </w:p>
    <w:p w14:paraId="6301D675" w14:textId="5FDFA2F6" w:rsidR="0002780B" w:rsidRPr="0002780B" w:rsidRDefault="0002780B" w:rsidP="0002780B">
      <w:pPr>
        <w:spacing w:after="0" w:line="240" w:lineRule="auto"/>
      </w:pPr>
      <w:r w:rsidRPr="0002780B">
        <w:rPr>
          <w:b/>
        </w:rPr>
        <w:t>Likely participants:</w:t>
      </w:r>
      <w:r w:rsidRPr="0002780B">
        <w:t xml:space="preserve"> Software engineers and security researchers are called to participate and</w:t>
      </w:r>
    </w:p>
    <w:p w14:paraId="588D231D" w14:textId="77777777" w:rsidR="0002780B" w:rsidRPr="0002780B" w:rsidRDefault="0002780B" w:rsidP="0002780B">
      <w:pPr>
        <w:spacing w:after="0" w:line="240" w:lineRule="auto"/>
      </w:pPr>
      <w:r w:rsidRPr="0002780B">
        <w:t>exchange ideas and techniques.</w:t>
      </w:r>
    </w:p>
    <w:p w14:paraId="6E29E147" w14:textId="77777777" w:rsidR="0002780B" w:rsidRPr="0002780B" w:rsidRDefault="0002780B" w:rsidP="0002780B">
      <w:pPr>
        <w:spacing w:after="0" w:line="240" w:lineRule="auto"/>
      </w:pPr>
    </w:p>
    <w:p w14:paraId="3988FCDB" w14:textId="201C0649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Information on the previously organized Workshops (if any):</w:t>
      </w:r>
    </w:p>
    <w:p w14:paraId="575937EC" w14:textId="19C2E6A5" w:rsidR="0002780B" w:rsidRPr="0002780B" w:rsidRDefault="0002780B" w:rsidP="0002780B">
      <w:pPr>
        <w:spacing w:after="0" w:line="240" w:lineRule="auto"/>
      </w:pPr>
      <w:r w:rsidRPr="0002780B">
        <w:t>SAPSE20</w:t>
      </w:r>
      <w:r w:rsidR="00F73E95">
        <w:t>19</w:t>
      </w:r>
      <w:r w:rsidRPr="0002780B">
        <w:t xml:space="preserve"> (5 submissions, 4 accepted, 80% acceptance ratio, ~10 attendees)</w:t>
      </w:r>
    </w:p>
    <w:p w14:paraId="506D2CCC" w14:textId="1F9A3991" w:rsidR="00D56E4B" w:rsidRPr="0002780B" w:rsidRDefault="0002780B" w:rsidP="0002780B">
      <w:pPr>
        <w:spacing w:after="0" w:line="240" w:lineRule="auto"/>
      </w:pPr>
      <w:r w:rsidRPr="0002780B">
        <w:t>SAPSE20</w:t>
      </w:r>
      <w:r w:rsidR="00F73E95">
        <w:t>20</w:t>
      </w:r>
      <w:r w:rsidRPr="0002780B">
        <w:t xml:space="preserve"> (6 submissions, 4+1 accepted, 66% acceptance ratio, ~15 attendees)</w:t>
      </w:r>
    </w:p>
    <w:sectPr w:rsidR="00D56E4B" w:rsidRPr="0002780B" w:rsidSect="000278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E56D3"/>
    <w:multiLevelType w:val="hybridMultilevel"/>
    <w:tmpl w:val="609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84CF0"/>
    <w:multiLevelType w:val="hybridMultilevel"/>
    <w:tmpl w:val="B0C8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FD"/>
    <w:rsid w:val="0002780B"/>
    <w:rsid w:val="00353928"/>
    <w:rsid w:val="005C00FD"/>
    <w:rsid w:val="00781AEA"/>
    <w:rsid w:val="00B5194B"/>
    <w:rsid w:val="00B64EAB"/>
    <w:rsid w:val="00D56E4B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4F428"/>
  <w15:chartTrackingRefBased/>
  <w15:docId w15:val="{A73D98B9-CCB4-4F6D-9187-34926478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Ahamed</dc:creator>
  <cp:keywords/>
  <dc:description/>
  <cp:lastModifiedBy>yt</cp:lastModifiedBy>
  <cp:revision>5</cp:revision>
  <dcterms:created xsi:type="dcterms:W3CDTF">2020-10-05T04:29:00Z</dcterms:created>
  <dcterms:modified xsi:type="dcterms:W3CDTF">2020-10-05T05:18:00Z</dcterms:modified>
</cp:coreProperties>
</file>